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F4" w:rsidRPr="009F6F21" w:rsidRDefault="00AA39F4" w:rsidP="00AA39F4">
      <w:pPr>
        <w:spacing w:before="120" w:after="120"/>
        <w:jc w:val="center"/>
        <w:rPr>
          <w:rFonts w:ascii="Century Gothic" w:hAnsi="Century Gothic" w:cs="Arial"/>
          <w:b/>
          <w:sz w:val="36"/>
          <w:szCs w:val="36"/>
        </w:rPr>
      </w:pPr>
      <w:r w:rsidRPr="009F6F21">
        <w:rPr>
          <w:rFonts w:ascii="Century Gothic" w:hAnsi="Century Gothic" w:cs="Arial"/>
          <w:b/>
          <w:sz w:val="36"/>
          <w:szCs w:val="36"/>
        </w:rPr>
        <w:t>Citrus Sustainability Forum</w:t>
      </w:r>
    </w:p>
    <w:p w:rsidR="00AA39F4" w:rsidRPr="009F6F21" w:rsidRDefault="00AA39F4" w:rsidP="00AA39F4">
      <w:pPr>
        <w:spacing w:before="120" w:after="120"/>
        <w:jc w:val="center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Cs/>
          <w:szCs w:val="24"/>
        </w:rPr>
        <w:t>Meeting Agenda for</w:t>
      </w:r>
      <w:r w:rsidRPr="009F6F21">
        <w:rPr>
          <w:rFonts w:ascii="Century Gothic" w:hAnsi="Century Gothic"/>
          <w:bCs/>
          <w:szCs w:val="24"/>
        </w:rPr>
        <w:t xml:space="preserve"> </w:t>
      </w:r>
      <w:r w:rsidR="00681E86">
        <w:rPr>
          <w:rFonts w:ascii="Century Gothic" w:hAnsi="Century Gothic"/>
          <w:bCs/>
          <w:szCs w:val="24"/>
        </w:rPr>
        <w:t>28 February 2025</w:t>
      </w:r>
    </w:p>
    <w:p w:rsidR="00AA39F4" w:rsidRDefault="00AA39F4" w:rsidP="00AA39F4">
      <w:pPr>
        <w:spacing w:before="120" w:after="120"/>
        <w:jc w:val="center"/>
        <w:rPr>
          <w:rFonts w:ascii="Century Gothic" w:hAnsi="Century Gothic"/>
          <w:bCs/>
          <w:szCs w:val="24"/>
        </w:rPr>
      </w:pPr>
      <w:r w:rsidRPr="009F6F21">
        <w:rPr>
          <w:rFonts w:ascii="Century Gothic" w:hAnsi="Century Gothic"/>
          <w:bCs/>
          <w:szCs w:val="24"/>
        </w:rPr>
        <w:t>09H00</w:t>
      </w:r>
      <w:r>
        <w:rPr>
          <w:rFonts w:ascii="Century Gothic" w:hAnsi="Century Gothic"/>
          <w:bCs/>
          <w:szCs w:val="24"/>
        </w:rPr>
        <w:t xml:space="preserve"> </w:t>
      </w:r>
      <w:r w:rsidR="00F5508D">
        <w:rPr>
          <w:rFonts w:ascii="Century Gothic" w:hAnsi="Century Gothic"/>
          <w:bCs/>
          <w:szCs w:val="24"/>
        </w:rPr>
        <w:t>-10</w:t>
      </w:r>
      <w:r w:rsidRPr="009F6F21">
        <w:rPr>
          <w:rFonts w:ascii="Century Gothic" w:hAnsi="Century Gothic"/>
          <w:bCs/>
          <w:szCs w:val="24"/>
        </w:rPr>
        <w:t>H30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 xml:space="preserve">Welcome 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Apologies</w:t>
      </w:r>
    </w:p>
    <w:p w:rsidR="00AA39F4" w:rsidRPr="009F6F21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 xml:space="preserve">Finalization of the agenda 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Approval of the previous minutes (</w:t>
      </w:r>
      <w:r w:rsidR="00681E86">
        <w:rPr>
          <w:rFonts w:ascii="Century Gothic" w:hAnsi="Century Gothic"/>
        </w:rPr>
        <w:t>06 December 2024</w:t>
      </w:r>
      <w:r w:rsidRPr="009F6F21">
        <w:rPr>
          <w:rFonts w:ascii="Century Gothic" w:hAnsi="Century Gothic"/>
        </w:rPr>
        <w:t>)</w:t>
      </w:r>
    </w:p>
    <w:p w:rsidR="00B32357" w:rsidRDefault="00B32357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The Carbon Footprint of the Citrus Industry – Chantelle Smit (Blue </w:t>
      </w:r>
      <w:bookmarkStart w:id="0" w:name="_GoBack"/>
      <w:bookmarkEnd w:id="0"/>
      <w:r>
        <w:rPr>
          <w:rFonts w:ascii="Century Gothic" w:hAnsi="Century Gothic"/>
        </w:rPr>
        <w:t>North)</w:t>
      </w:r>
    </w:p>
    <w:p w:rsidR="00AA39F4" w:rsidRDefault="00B32357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Update on the local sectorial emissions targets </w:t>
      </w:r>
    </w:p>
    <w:p w:rsidR="00B32357" w:rsidRDefault="00B32357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Fruit </w:t>
      </w:r>
      <w:proofErr w:type="spellStart"/>
      <w:r>
        <w:rPr>
          <w:rFonts w:ascii="Century Gothic" w:hAnsi="Century Gothic"/>
        </w:rPr>
        <w:t>Logistica</w:t>
      </w:r>
      <w:proofErr w:type="spellEnd"/>
      <w:r>
        <w:rPr>
          <w:rFonts w:ascii="Century Gothic" w:hAnsi="Century Gothic"/>
        </w:rPr>
        <w:t xml:space="preserve"> feedback </w:t>
      </w:r>
    </w:p>
    <w:p w:rsidR="00B32357" w:rsidRPr="009F6F21" w:rsidRDefault="00B32357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Other matters</w:t>
      </w:r>
    </w:p>
    <w:p w:rsidR="00AA39F4" w:rsidRDefault="00681E86" w:rsidP="00AA39F4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Food Safety Update</w:t>
      </w:r>
    </w:p>
    <w:p w:rsidR="00681E86" w:rsidRDefault="00681E86" w:rsidP="00681E86">
      <w:pPr>
        <w:pStyle w:val="ListParagraph"/>
        <w:numPr>
          <w:ilvl w:val="2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Pest Control Operator (PCO) Requirement </w:t>
      </w:r>
    </w:p>
    <w:p w:rsidR="00681E86" w:rsidRPr="009F6F21" w:rsidRDefault="00681E86" w:rsidP="00681E86">
      <w:pPr>
        <w:pStyle w:val="ListParagraph"/>
        <w:numPr>
          <w:ilvl w:val="2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Mancozeb and Benomyl</w:t>
      </w:r>
      <w:r w:rsidR="00B32357">
        <w:rPr>
          <w:rFonts w:ascii="Century Gothic" w:hAnsi="Century Gothic"/>
        </w:rPr>
        <w:t xml:space="preserve"> MRLs 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Date of next meeting</w:t>
      </w:r>
    </w:p>
    <w:p w:rsidR="00AA39F4" w:rsidRDefault="00AA39F4" w:rsidP="00AA39F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Century Gothic" w:hAnsi="Century Gothic"/>
        </w:rPr>
      </w:pPr>
      <w:r w:rsidRPr="009F6F21">
        <w:rPr>
          <w:rFonts w:ascii="Century Gothic" w:hAnsi="Century Gothic"/>
        </w:rPr>
        <w:t>Close</w:t>
      </w:r>
    </w:p>
    <w:p w:rsidR="00DF1D1B" w:rsidRDefault="00DF1D1B"/>
    <w:sectPr w:rsidR="00DF1D1B" w:rsidSect="002C1276">
      <w:headerReference w:type="default" r:id="rId7"/>
      <w:footerReference w:type="even" r:id="rId8"/>
      <w:footerReference w:type="default" r:id="rId9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9E" w:rsidRDefault="0019569E">
      <w:r>
        <w:separator/>
      </w:r>
    </w:p>
  </w:endnote>
  <w:endnote w:type="continuationSeparator" w:id="0">
    <w:p w:rsidR="0019569E" w:rsidRDefault="001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79" w:rsidRDefault="00CB6D8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6B" w:rsidRDefault="00AA39F4" w:rsidP="00B7008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-153035</wp:posOffset>
              </wp:positionH>
              <wp:positionV relativeFrom="paragraph">
                <wp:posOffset>-264795</wp:posOffset>
              </wp:positionV>
              <wp:extent cx="6241415" cy="64960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A6B" w:rsidRPr="00B35A1D" w:rsidRDefault="0019569E" w:rsidP="00146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.05pt;margin-top:-20.85pt;width:491.45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" stroked="f">
              <v:textbox>
                <w:txbxContent>
                  <w:p w:rsidR="001C7A6B" w:rsidRPr="00B35A1D" w:rsidRDefault="0019569E" w:rsidP="00146EA7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4"/>
        <w:szCs w:val="14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118745</wp:posOffset>
              </wp:positionH>
              <wp:positionV relativeFrom="paragraph">
                <wp:posOffset>29210</wp:posOffset>
              </wp:positionV>
              <wp:extent cx="5699760" cy="635"/>
              <wp:effectExtent l="23495" t="19685" r="20320" b="177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976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068F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2.3pt" to="458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" strokecolor="#396" strokeweight="2.25pt"/>
          </w:pict>
        </mc:Fallback>
      </mc:AlternateContent>
    </w:r>
  </w:p>
  <w:p w:rsidR="001C7A6B" w:rsidRPr="006A0B02" w:rsidRDefault="0019569E" w:rsidP="00E953A7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9E" w:rsidRDefault="0019569E">
      <w:r>
        <w:separator/>
      </w:r>
    </w:p>
  </w:footnote>
  <w:footnote w:type="continuationSeparator" w:id="0">
    <w:p w:rsidR="0019569E" w:rsidRDefault="0019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6B" w:rsidRDefault="00AA39F4" w:rsidP="00CD42D5">
    <w:pPr>
      <w:pStyle w:val="Header"/>
      <w:ind w:left="-187"/>
    </w:pPr>
    <w:r>
      <w:rPr>
        <w:noProof/>
        <w:lang w:val="en-ZA" w:eastAsia="en-ZA"/>
      </w:rPr>
      <w:drawing>
        <wp:inline distT="0" distB="0" distL="0" distR="0">
          <wp:extent cx="2255520" cy="1165860"/>
          <wp:effectExtent l="0" t="0" r="0" b="0"/>
          <wp:docPr id="1" name="Picture 1" descr="CGA_Eng_General_logo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A_Eng_General_logo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639A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670"/>
    <w:multiLevelType w:val="hybridMultilevel"/>
    <w:tmpl w:val="5B424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F4"/>
    <w:rsid w:val="000C639A"/>
    <w:rsid w:val="0019569E"/>
    <w:rsid w:val="001963B6"/>
    <w:rsid w:val="00225879"/>
    <w:rsid w:val="003832A8"/>
    <w:rsid w:val="00681E86"/>
    <w:rsid w:val="00795B67"/>
    <w:rsid w:val="008339E8"/>
    <w:rsid w:val="0088093B"/>
    <w:rsid w:val="00910D13"/>
    <w:rsid w:val="00AA39F4"/>
    <w:rsid w:val="00B32357"/>
    <w:rsid w:val="00BB3E78"/>
    <w:rsid w:val="00BF5385"/>
    <w:rsid w:val="00CB58C5"/>
    <w:rsid w:val="00CB6D87"/>
    <w:rsid w:val="00DF1D1B"/>
    <w:rsid w:val="00E12A2D"/>
    <w:rsid w:val="00E7603C"/>
    <w:rsid w:val="00E93570"/>
    <w:rsid w:val="00F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AD9AC1C"/>
  <w15:chartTrackingRefBased/>
  <w15:docId w15:val="{F9D5A6E5-9F6D-4407-8AC3-8F4D1A6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3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39F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AA3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39F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39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387</Characters>
  <Application>Microsoft Office Word</Application>
  <DocSecurity>0</DocSecurity>
  <Lines>20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12</cp:revision>
  <dcterms:created xsi:type="dcterms:W3CDTF">2024-08-30T07:03:00Z</dcterms:created>
  <dcterms:modified xsi:type="dcterms:W3CDTF">2025-02-07T09:36:00Z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d0db8c67-ae9a-44b9-9f9e-d4b65b9d1b54</vt:lpwstr>
  </property>
</Properties>
</file>